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888" w:rsidRPr="009671EC" w:rsidRDefault="00645888" w:rsidP="00645888">
      <w:pPr>
        <w:jc w:val="center"/>
        <w:rPr>
          <w:rFonts w:ascii="黑体" w:eastAsia="黑体" w:hAnsi="黑体" w:hint="eastAsia"/>
          <w:b/>
          <w:bCs/>
          <w:sz w:val="32"/>
        </w:rPr>
      </w:pPr>
      <w:r w:rsidRPr="009671EC">
        <w:rPr>
          <w:rFonts w:ascii="黑体" w:eastAsia="黑体" w:hAnsi="黑体" w:hint="eastAsia"/>
          <w:b/>
          <w:bCs/>
          <w:sz w:val="32"/>
        </w:rPr>
        <w:t>上海海洋大学勤工助学先进个人评选办法</w:t>
      </w:r>
    </w:p>
    <w:p w:rsidR="00645888" w:rsidRPr="004D718E" w:rsidRDefault="00645888" w:rsidP="00645888">
      <w:pPr>
        <w:spacing w:line="400" w:lineRule="exact"/>
        <w:ind w:firstLineChars="200" w:firstLine="480"/>
        <w:rPr>
          <w:rFonts w:hint="eastAsia"/>
          <w:sz w:val="24"/>
        </w:rPr>
      </w:pPr>
      <w:r>
        <w:rPr>
          <w:rFonts w:hint="eastAsia"/>
          <w:sz w:val="24"/>
        </w:rPr>
        <w:t>勤工助学</w:t>
      </w:r>
      <w:r w:rsidRPr="004D718E">
        <w:rPr>
          <w:rFonts w:hint="eastAsia"/>
          <w:sz w:val="24"/>
        </w:rPr>
        <w:t>为广大在校家庭经济困难学生提供了许多固定岗位。在这些勤工助学岗位上，家庭经济困难学生认真负责地积极工作，用自己的劳动帮助自己顺利完成学业。为了表彰他们中一些表现突出的先进个人，并进一步调动在岗家庭经济困难学生的工作积极性，同时为树立模范效应，特制定上海海洋大学勤工助学先进个人的评选办法。</w:t>
      </w:r>
      <w:r w:rsidRPr="004D718E">
        <w:rPr>
          <w:rFonts w:hint="eastAsia"/>
          <w:sz w:val="24"/>
        </w:rPr>
        <w:t xml:space="preserve"> </w:t>
      </w:r>
    </w:p>
    <w:p w:rsidR="00645888" w:rsidRPr="004D718E" w:rsidRDefault="00645888" w:rsidP="00645888">
      <w:pPr>
        <w:spacing w:line="400" w:lineRule="exact"/>
        <w:ind w:firstLineChars="196" w:firstLine="472"/>
        <w:rPr>
          <w:rFonts w:hint="eastAsia"/>
          <w:b/>
          <w:bCs/>
          <w:sz w:val="24"/>
        </w:rPr>
      </w:pPr>
      <w:r>
        <w:rPr>
          <w:rFonts w:hint="eastAsia"/>
          <w:b/>
          <w:bCs/>
          <w:sz w:val="24"/>
        </w:rPr>
        <w:t>一、</w:t>
      </w:r>
      <w:r w:rsidRPr="004D718E">
        <w:rPr>
          <w:rFonts w:hint="eastAsia"/>
          <w:b/>
          <w:bCs/>
          <w:sz w:val="24"/>
        </w:rPr>
        <w:t>评选范围</w:t>
      </w:r>
    </w:p>
    <w:p w:rsidR="00645888" w:rsidRPr="004D718E" w:rsidRDefault="00645888" w:rsidP="00645888">
      <w:pPr>
        <w:spacing w:line="400" w:lineRule="exact"/>
        <w:ind w:firstLineChars="200" w:firstLine="480"/>
        <w:rPr>
          <w:rFonts w:hint="eastAsia"/>
          <w:sz w:val="24"/>
        </w:rPr>
      </w:pPr>
      <w:r w:rsidRPr="004D718E">
        <w:rPr>
          <w:rFonts w:hint="eastAsia"/>
          <w:sz w:val="24"/>
        </w:rPr>
        <w:t>全校勤工助学固定岗位的在岗学生</w:t>
      </w:r>
    </w:p>
    <w:p w:rsidR="00645888" w:rsidRPr="004D718E" w:rsidRDefault="00645888" w:rsidP="00645888">
      <w:pPr>
        <w:spacing w:line="400" w:lineRule="exact"/>
        <w:ind w:firstLineChars="196" w:firstLine="472"/>
        <w:rPr>
          <w:rFonts w:hint="eastAsia"/>
          <w:b/>
          <w:bCs/>
          <w:sz w:val="24"/>
        </w:rPr>
      </w:pPr>
      <w:r>
        <w:rPr>
          <w:rFonts w:hint="eastAsia"/>
          <w:b/>
          <w:bCs/>
          <w:sz w:val="24"/>
        </w:rPr>
        <w:t>二、</w:t>
      </w:r>
      <w:r w:rsidRPr="004D718E">
        <w:rPr>
          <w:rFonts w:hint="eastAsia"/>
          <w:b/>
          <w:bCs/>
          <w:sz w:val="24"/>
        </w:rPr>
        <w:t>评选比例</w:t>
      </w:r>
    </w:p>
    <w:p w:rsidR="00645888" w:rsidRPr="004D718E" w:rsidRDefault="00645888" w:rsidP="00645888">
      <w:pPr>
        <w:spacing w:line="400" w:lineRule="exact"/>
        <w:ind w:firstLineChars="200" w:firstLine="480"/>
        <w:rPr>
          <w:rFonts w:hint="eastAsia"/>
          <w:sz w:val="24"/>
        </w:rPr>
      </w:pPr>
      <w:r w:rsidRPr="004D718E">
        <w:rPr>
          <w:rFonts w:hint="eastAsia"/>
          <w:sz w:val="24"/>
        </w:rPr>
        <w:t>全校勤工助学固定岗位在岗学生总数的</w:t>
      </w:r>
      <w:r w:rsidRPr="004D718E">
        <w:rPr>
          <w:rFonts w:hint="eastAsia"/>
          <w:sz w:val="24"/>
        </w:rPr>
        <w:t>10%</w:t>
      </w:r>
    </w:p>
    <w:p w:rsidR="00645888" w:rsidRPr="004D718E" w:rsidRDefault="00645888" w:rsidP="00645888">
      <w:pPr>
        <w:spacing w:line="400" w:lineRule="exact"/>
        <w:ind w:left="450"/>
        <w:rPr>
          <w:rFonts w:hint="eastAsia"/>
          <w:b/>
          <w:bCs/>
          <w:sz w:val="24"/>
        </w:rPr>
      </w:pPr>
      <w:r w:rsidRPr="00CF6B84">
        <w:rPr>
          <w:rFonts w:hint="eastAsia"/>
          <w:b/>
          <w:bCs/>
          <w:sz w:val="24"/>
        </w:rPr>
        <w:t>三</w:t>
      </w:r>
      <w:r>
        <w:rPr>
          <w:rFonts w:hint="eastAsia"/>
          <w:b/>
          <w:bCs/>
          <w:sz w:val="24"/>
        </w:rPr>
        <w:t>、</w:t>
      </w:r>
      <w:r w:rsidRPr="004D718E">
        <w:rPr>
          <w:rFonts w:hint="eastAsia"/>
          <w:b/>
          <w:bCs/>
          <w:sz w:val="24"/>
        </w:rPr>
        <w:t>评选条件</w:t>
      </w:r>
    </w:p>
    <w:p w:rsidR="00645888" w:rsidRPr="004D718E" w:rsidRDefault="00645888" w:rsidP="00645888">
      <w:pPr>
        <w:spacing w:line="400" w:lineRule="exact"/>
        <w:ind w:firstLineChars="200" w:firstLine="480"/>
        <w:rPr>
          <w:rFonts w:hint="eastAsia"/>
          <w:sz w:val="24"/>
        </w:rPr>
      </w:pPr>
      <w:r w:rsidRPr="004D718E">
        <w:rPr>
          <w:rFonts w:hint="eastAsia"/>
          <w:sz w:val="24"/>
        </w:rPr>
        <w:t>1</w:t>
      </w:r>
      <w:r>
        <w:rPr>
          <w:rFonts w:hint="eastAsia"/>
          <w:sz w:val="24"/>
        </w:rPr>
        <w:t>．</w:t>
      </w:r>
      <w:r w:rsidRPr="004D718E">
        <w:rPr>
          <w:rFonts w:hint="eastAsia"/>
          <w:sz w:val="24"/>
        </w:rPr>
        <w:t>凡在勤工助学岗位上累计工作一学期（含一学期）以上的在岗学生。</w:t>
      </w:r>
    </w:p>
    <w:p w:rsidR="00645888" w:rsidRPr="004D718E" w:rsidRDefault="00645888" w:rsidP="00645888">
      <w:pPr>
        <w:spacing w:line="400" w:lineRule="exact"/>
        <w:ind w:firstLineChars="200" w:firstLine="480"/>
        <w:rPr>
          <w:rFonts w:hint="eastAsia"/>
          <w:sz w:val="24"/>
        </w:rPr>
      </w:pPr>
      <w:r w:rsidRPr="004D718E">
        <w:rPr>
          <w:rFonts w:hint="eastAsia"/>
          <w:sz w:val="24"/>
        </w:rPr>
        <w:t>2</w:t>
      </w:r>
      <w:r>
        <w:rPr>
          <w:rFonts w:hint="eastAsia"/>
          <w:sz w:val="24"/>
        </w:rPr>
        <w:t>．</w:t>
      </w:r>
      <w:r w:rsidRPr="004D718E">
        <w:rPr>
          <w:rFonts w:hint="eastAsia"/>
          <w:sz w:val="24"/>
        </w:rPr>
        <w:t>在下列条款之一者，不得参加先进个人的评定：</w:t>
      </w:r>
    </w:p>
    <w:p w:rsidR="00645888" w:rsidRPr="007D4842" w:rsidRDefault="00645888" w:rsidP="00645888">
      <w:pPr>
        <w:spacing w:line="400" w:lineRule="exact"/>
        <w:ind w:firstLineChars="98" w:firstLine="235"/>
        <w:rPr>
          <w:rFonts w:hint="eastAsia"/>
          <w:sz w:val="24"/>
        </w:rPr>
      </w:pPr>
      <w:r w:rsidRPr="007D4842">
        <w:rPr>
          <w:rFonts w:hint="eastAsia"/>
          <w:sz w:val="24"/>
        </w:rPr>
        <w:t>（</w:t>
      </w:r>
      <w:r w:rsidRPr="007D4842">
        <w:rPr>
          <w:rFonts w:hint="eastAsia"/>
          <w:sz w:val="24"/>
        </w:rPr>
        <w:t>1</w:t>
      </w:r>
      <w:r w:rsidRPr="007D4842">
        <w:rPr>
          <w:rFonts w:hint="eastAsia"/>
          <w:sz w:val="24"/>
        </w:rPr>
        <w:t>）</w:t>
      </w:r>
      <w:r w:rsidRPr="00E3042D">
        <w:rPr>
          <w:rFonts w:hint="eastAsia"/>
          <w:sz w:val="24"/>
        </w:rPr>
        <w:t>受行政处分或通报批评（凡违纪者自处分公告之日起至处分解除之日内、自通报批评公告之日起</w:t>
      </w:r>
      <w:r w:rsidRPr="00E3042D">
        <w:rPr>
          <w:sz w:val="24"/>
        </w:rPr>
        <w:t>6</w:t>
      </w:r>
      <w:r w:rsidRPr="00E3042D">
        <w:rPr>
          <w:rFonts w:hint="eastAsia"/>
          <w:sz w:val="24"/>
        </w:rPr>
        <w:t>个月内不得参评）</w:t>
      </w:r>
      <w:r w:rsidRPr="007D4842">
        <w:rPr>
          <w:rFonts w:hint="eastAsia"/>
          <w:sz w:val="24"/>
        </w:rPr>
        <w:t>；</w:t>
      </w:r>
    </w:p>
    <w:p w:rsidR="00645888" w:rsidRPr="007D4842" w:rsidRDefault="00645888" w:rsidP="00645888">
      <w:pPr>
        <w:spacing w:line="400" w:lineRule="exact"/>
        <w:ind w:firstLineChars="98" w:firstLine="235"/>
        <w:rPr>
          <w:rFonts w:hint="eastAsia"/>
          <w:sz w:val="24"/>
        </w:rPr>
      </w:pPr>
      <w:r w:rsidRPr="007D4842">
        <w:rPr>
          <w:rFonts w:hint="eastAsia"/>
          <w:sz w:val="24"/>
        </w:rPr>
        <w:t>（</w:t>
      </w:r>
      <w:r w:rsidRPr="007D4842">
        <w:rPr>
          <w:rFonts w:hint="eastAsia"/>
          <w:sz w:val="24"/>
        </w:rPr>
        <w:t>2</w:t>
      </w:r>
      <w:r w:rsidRPr="007D4842">
        <w:rPr>
          <w:rFonts w:hint="eastAsia"/>
          <w:sz w:val="24"/>
        </w:rPr>
        <w:t>）该学年课程成绩有二门（含二门）以上不及格者（含补考、重考及格者）；</w:t>
      </w:r>
    </w:p>
    <w:p w:rsidR="00645888" w:rsidRPr="007D4842" w:rsidRDefault="00645888" w:rsidP="00645888">
      <w:pPr>
        <w:spacing w:line="400" w:lineRule="exact"/>
        <w:ind w:firstLineChars="98" w:firstLine="235"/>
        <w:rPr>
          <w:rFonts w:hint="eastAsia"/>
          <w:sz w:val="24"/>
        </w:rPr>
      </w:pPr>
      <w:r w:rsidRPr="007D4842">
        <w:rPr>
          <w:rFonts w:hint="eastAsia"/>
          <w:sz w:val="24"/>
        </w:rPr>
        <w:t>（</w:t>
      </w:r>
      <w:r w:rsidRPr="007D4842">
        <w:rPr>
          <w:rFonts w:hint="eastAsia"/>
          <w:sz w:val="24"/>
        </w:rPr>
        <w:t>3</w:t>
      </w:r>
      <w:r w:rsidRPr="007D4842">
        <w:rPr>
          <w:rFonts w:hint="eastAsia"/>
          <w:sz w:val="24"/>
        </w:rPr>
        <w:t>）在岗期间因误工或无故缺席而受到所在岗位负责人警告或相关纪律处分者；</w:t>
      </w:r>
    </w:p>
    <w:p w:rsidR="00645888" w:rsidRPr="007D4842" w:rsidRDefault="00645888" w:rsidP="00645888">
      <w:pPr>
        <w:spacing w:line="400" w:lineRule="exact"/>
        <w:ind w:firstLineChars="98" w:firstLine="235"/>
        <w:rPr>
          <w:rFonts w:hint="eastAsia"/>
          <w:sz w:val="24"/>
        </w:rPr>
      </w:pPr>
      <w:r w:rsidRPr="007D4842">
        <w:rPr>
          <w:rFonts w:hint="eastAsia"/>
          <w:sz w:val="24"/>
        </w:rPr>
        <w:t>（</w:t>
      </w:r>
      <w:r w:rsidRPr="007D4842">
        <w:rPr>
          <w:rFonts w:hint="eastAsia"/>
          <w:sz w:val="24"/>
        </w:rPr>
        <w:t>4</w:t>
      </w:r>
      <w:r w:rsidRPr="007D4842">
        <w:rPr>
          <w:rFonts w:hint="eastAsia"/>
          <w:sz w:val="24"/>
        </w:rPr>
        <w:t>）因本人原因造成工作事故者。</w:t>
      </w:r>
    </w:p>
    <w:p w:rsidR="00645888" w:rsidRPr="004D718E" w:rsidRDefault="00645888" w:rsidP="00645888">
      <w:pPr>
        <w:spacing w:line="400" w:lineRule="exact"/>
        <w:ind w:firstLineChars="200" w:firstLine="480"/>
        <w:rPr>
          <w:rFonts w:hint="eastAsia"/>
          <w:sz w:val="24"/>
        </w:rPr>
      </w:pPr>
      <w:r w:rsidRPr="004D718E">
        <w:rPr>
          <w:rFonts w:hint="eastAsia"/>
          <w:sz w:val="24"/>
        </w:rPr>
        <w:t>3</w:t>
      </w:r>
      <w:r>
        <w:rPr>
          <w:rFonts w:hint="eastAsia"/>
          <w:sz w:val="24"/>
        </w:rPr>
        <w:t>．</w:t>
      </w:r>
      <w:r w:rsidRPr="004D718E">
        <w:rPr>
          <w:rFonts w:hint="eastAsia"/>
          <w:sz w:val="24"/>
        </w:rPr>
        <w:t>评选要求：工作认真负责，能完成自身岗位工作，积极努力，善于思考。</w:t>
      </w:r>
      <w:r w:rsidRPr="004D718E">
        <w:rPr>
          <w:rFonts w:hint="eastAsia"/>
          <w:sz w:val="24"/>
        </w:rPr>
        <w:t xml:space="preserve"> </w:t>
      </w:r>
    </w:p>
    <w:p w:rsidR="00645888" w:rsidRPr="004D718E" w:rsidRDefault="00645888" w:rsidP="00645888">
      <w:pPr>
        <w:spacing w:line="400" w:lineRule="exact"/>
        <w:ind w:firstLineChars="196" w:firstLine="472"/>
        <w:rPr>
          <w:rFonts w:hint="eastAsia"/>
          <w:b/>
          <w:bCs/>
          <w:sz w:val="24"/>
        </w:rPr>
      </w:pPr>
      <w:r>
        <w:rPr>
          <w:rFonts w:hint="eastAsia"/>
          <w:b/>
          <w:bCs/>
          <w:sz w:val="24"/>
        </w:rPr>
        <w:t>四、</w:t>
      </w:r>
      <w:r w:rsidRPr="004D718E">
        <w:rPr>
          <w:rFonts w:hint="eastAsia"/>
          <w:b/>
          <w:bCs/>
          <w:sz w:val="24"/>
        </w:rPr>
        <w:t>奖励办法</w:t>
      </w:r>
    </w:p>
    <w:p w:rsidR="00645888" w:rsidRPr="004D718E" w:rsidRDefault="00645888" w:rsidP="00645888">
      <w:pPr>
        <w:spacing w:line="400" w:lineRule="exact"/>
        <w:ind w:firstLineChars="200" w:firstLine="480"/>
        <w:rPr>
          <w:rFonts w:hint="eastAsia"/>
          <w:sz w:val="24"/>
        </w:rPr>
      </w:pPr>
      <w:r w:rsidRPr="004D718E">
        <w:rPr>
          <w:rFonts w:hint="eastAsia"/>
          <w:sz w:val="24"/>
        </w:rPr>
        <w:t>1</w:t>
      </w:r>
      <w:r>
        <w:rPr>
          <w:rFonts w:hint="eastAsia"/>
          <w:sz w:val="24"/>
        </w:rPr>
        <w:t>．</w:t>
      </w:r>
      <w:r w:rsidRPr="004D718E">
        <w:rPr>
          <w:rFonts w:hint="eastAsia"/>
          <w:sz w:val="24"/>
        </w:rPr>
        <w:t>被评为“勤工助学先进个人”的学生，学校授予相应的荣誉称号并颁发荣誉证书。</w:t>
      </w:r>
    </w:p>
    <w:p w:rsidR="00645888" w:rsidRPr="004D718E" w:rsidRDefault="00645888" w:rsidP="00645888">
      <w:pPr>
        <w:spacing w:line="400" w:lineRule="exact"/>
        <w:ind w:firstLineChars="200" w:firstLine="480"/>
        <w:rPr>
          <w:rFonts w:hint="eastAsia"/>
          <w:sz w:val="24"/>
        </w:rPr>
      </w:pPr>
      <w:r w:rsidRPr="004D718E">
        <w:rPr>
          <w:rFonts w:hint="eastAsia"/>
          <w:sz w:val="24"/>
        </w:rPr>
        <w:t>2</w:t>
      </w:r>
      <w:r>
        <w:rPr>
          <w:rFonts w:hint="eastAsia"/>
          <w:sz w:val="24"/>
        </w:rPr>
        <w:t>．</w:t>
      </w:r>
      <w:r w:rsidRPr="004D718E">
        <w:rPr>
          <w:rFonts w:hint="eastAsia"/>
          <w:sz w:val="24"/>
        </w:rPr>
        <w:t>被评为“勤工助学先进个人”的学生，学校将给予每人</w:t>
      </w:r>
      <w:r w:rsidRPr="004D718E">
        <w:rPr>
          <w:rFonts w:hint="eastAsia"/>
          <w:sz w:val="24"/>
        </w:rPr>
        <w:t>100</w:t>
      </w:r>
      <w:r w:rsidRPr="004D718E">
        <w:rPr>
          <w:rFonts w:hint="eastAsia"/>
          <w:sz w:val="24"/>
        </w:rPr>
        <w:t>元的奖励。</w:t>
      </w:r>
    </w:p>
    <w:p w:rsidR="00645888" w:rsidRPr="004D718E" w:rsidRDefault="00645888" w:rsidP="00645888">
      <w:pPr>
        <w:spacing w:line="400" w:lineRule="exact"/>
        <w:ind w:firstLineChars="196" w:firstLine="472"/>
        <w:rPr>
          <w:rFonts w:hint="eastAsia"/>
          <w:b/>
          <w:sz w:val="24"/>
        </w:rPr>
      </w:pPr>
      <w:r>
        <w:rPr>
          <w:rFonts w:hint="eastAsia"/>
          <w:b/>
          <w:sz w:val="24"/>
        </w:rPr>
        <w:t>五、</w:t>
      </w:r>
      <w:r w:rsidRPr="004D718E">
        <w:rPr>
          <w:rFonts w:hint="eastAsia"/>
          <w:b/>
          <w:sz w:val="24"/>
        </w:rPr>
        <w:t>评选程序</w:t>
      </w:r>
    </w:p>
    <w:p w:rsidR="00645888" w:rsidRPr="004D718E" w:rsidRDefault="00645888" w:rsidP="00645888">
      <w:pPr>
        <w:spacing w:line="400" w:lineRule="exact"/>
        <w:ind w:firstLineChars="200" w:firstLine="480"/>
        <w:rPr>
          <w:rFonts w:hint="eastAsia"/>
          <w:sz w:val="24"/>
        </w:rPr>
      </w:pPr>
      <w:r w:rsidRPr="004D718E">
        <w:rPr>
          <w:rFonts w:hint="eastAsia"/>
          <w:sz w:val="24"/>
        </w:rPr>
        <w:t>1</w:t>
      </w:r>
      <w:r>
        <w:rPr>
          <w:rFonts w:hint="eastAsia"/>
          <w:sz w:val="24"/>
        </w:rPr>
        <w:t>．</w:t>
      </w:r>
      <w:r w:rsidRPr="004D718E">
        <w:rPr>
          <w:rFonts w:hint="eastAsia"/>
          <w:sz w:val="24"/>
        </w:rPr>
        <w:t>由本人提出书面申请或</w:t>
      </w:r>
      <w:r>
        <w:rPr>
          <w:rFonts w:hint="eastAsia"/>
          <w:sz w:val="24"/>
        </w:rPr>
        <w:t>用工部门</w:t>
      </w:r>
      <w:r w:rsidRPr="004D718E">
        <w:rPr>
          <w:rFonts w:hint="eastAsia"/>
          <w:sz w:val="24"/>
        </w:rPr>
        <w:t>推荐，并填写《上海海洋大学勤工助学先进个人推荐表》。</w:t>
      </w:r>
    </w:p>
    <w:p w:rsidR="00645888" w:rsidRPr="004D718E" w:rsidRDefault="00645888" w:rsidP="00645888">
      <w:pPr>
        <w:spacing w:line="400" w:lineRule="exact"/>
        <w:ind w:firstLineChars="200" w:firstLine="480"/>
        <w:rPr>
          <w:rFonts w:hint="eastAsia"/>
          <w:sz w:val="24"/>
        </w:rPr>
      </w:pPr>
      <w:r w:rsidRPr="004D718E">
        <w:rPr>
          <w:rFonts w:hint="eastAsia"/>
          <w:sz w:val="24"/>
        </w:rPr>
        <w:t>2</w:t>
      </w:r>
      <w:r>
        <w:rPr>
          <w:rFonts w:hint="eastAsia"/>
          <w:sz w:val="24"/>
        </w:rPr>
        <w:t>．</w:t>
      </w:r>
      <w:r w:rsidRPr="004D718E">
        <w:rPr>
          <w:rFonts w:hint="eastAsia"/>
          <w:sz w:val="24"/>
        </w:rPr>
        <w:t>《上海海洋大学勤工助学先进个人推荐表》由学院审核其学习及处分情况。</w:t>
      </w:r>
    </w:p>
    <w:p w:rsidR="00645888" w:rsidRPr="004D718E" w:rsidRDefault="00645888" w:rsidP="00645888">
      <w:pPr>
        <w:spacing w:line="400" w:lineRule="exact"/>
        <w:ind w:firstLineChars="200" w:firstLine="480"/>
        <w:rPr>
          <w:rFonts w:hint="eastAsia"/>
          <w:sz w:val="24"/>
        </w:rPr>
      </w:pPr>
      <w:r w:rsidRPr="004D718E">
        <w:rPr>
          <w:rFonts w:hint="eastAsia"/>
          <w:sz w:val="24"/>
        </w:rPr>
        <w:t>3</w:t>
      </w:r>
      <w:r>
        <w:rPr>
          <w:rFonts w:hint="eastAsia"/>
          <w:sz w:val="24"/>
        </w:rPr>
        <w:t>．</w:t>
      </w:r>
      <w:r w:rsidRPr="004D718E">
        <w:rPr>
          <w:rFonts w:hint="eastAsia"/>
          <w:sz w:val="24"/>
        </w:rPr>
        <w:t>学院审核后，</w:t>
      </w:r>
      <w:r>
        <w:rPr>
          <w:rFonts w:hint="eastAsia"/>
          <w:sz w:val="24"/>
        </w:rPr>
        <w:t>用工部门</w:t>
      </w:r>
      <w:r w:rsidRPr="004D718E">
        <w:rPr>
          <w:rFonts w:hint="eastAsia"/>
          <w:sz w:val="24"/>
        </w:rPr>
        <w:t>作推荐意见并汇总本部门所有推荐人选名单提交到学生处；</w:t>
      </w:r>
    </w:p>
    <w:p w:rsidR="00645888" w:rsidRPr="004D718E" w:rsidRDefault="00645888" w:rsidP="00645888">
      <w:pPr>
        <w:spacing w:line="400" w:lineRule="exact"/>
        <w:ind w:firstLineChars="200" w:firstLine="480"/>
        <w:rPr>
          <w:rFonts w:hint="eastAsia"/>
          <w:sz w:val="24"/>
        </w:rPr>
      </w:pPr>
      <w:r w:rsidRPr="004D718E">
        <w:rPr>
          <w:rFonts w:hint="eastAsia"/>
          <w:sz w:val="24"/>
        </w:rPr>
        <w:t>4</w:t>
      </w:r>
      <w:r>
        <w:rPr>
          <w:rFonts w:hint="eastAsia"/>
          <w:sz w:val="24"/>
        </w:rPr>
        <w:t>．</w:t>
      </w:r>
      <w:r w:rsidRPr="004D718E">
        <w:rPr>
          <w:rFonts w:hint="eastAsia"/>
          <w:sz w:val="24"/>
        </w:rPr>
        <w:t>学生处</w:t>
      </w:r>
      <w:r>
        <w:rPr>
          <w:rFonts w:hint="eastAsia"/>
          <w:sz w:val="24"/>
        </w:rPr>
        <w:t>按照</w:t>
      </w:r>
      <w:r w:rsidRPr="004D718E">
        <w:rPr>
          <w:rFonts w:hint="eastAsia"/>
          <w:sz w:val="24"/>
        </w:rPr>
        <w:t>评选条件和评选比例</w:t>
      </w:r>
      <w:r>
        <w:rPr>
          <w:rFonts w:hint="eastAsia"/>
          <w:sz w:val="24"/>
        </w:rPr>
        <w:t>进行复</w:t>
      </w:r>
      <w:r w:rsidRPr="004D718E">
        <w:rPr>
          <w:rFonts w:hint="eastAsia"/>
          <w:sz w:val="24"/>
        </w:rPr>
        <w:t>审，确定名单并公示</w:t>
      </w:r>
      <w:r w:rsidRPr="004D718E">
        <w:rPr>
          <w:rFonts w:hint="eastAsia"/>
          <w:sz w:val="24"/>
        </w:rPr>
        <w:t>3</w:t>
      </w:r>
      <w:r w:rsidRPr="004D718E">
        <w:rPr>
          <w:rFonts w:hint="eastAsia"/>
          <w:sz w:val="24"/>
        </w:rPr>
        <w:t>天。</w:t>
      </w:r>
    </w:p>
    <w:p w:rsidR="00645888" w:rsidRPr="004D718E" w:rsidRDefault="00645888" w:rsidP="00645888">
      <w:pPr>
        <w:spacing w:line="400" w:lineRule="exact"/>
        <w:ind w:firstLineChars="200" w:firstLine="480"/>
        <w:rPr>
          <w:rFonts w:hint="eastAsia"/>
          <w:sz w:val="24"/>
        </w:rPr>
      </w:pPr>
      <w:r w:rsidRPr="004D718E">
        <w:rPr>
          <w:rFonts w:hint="eastAsia"/>
          <w:sz w:val="24"/>
        </w:rPr>
        <w:t>5</w:t>
      </w:r>
      <w:r>
        <w:rPr>
          <w:rFonts w:hint="eastAsia"/>
          <w:sz w:val="24"/>
        </w:rPr>
        <w:t>．</w:t>
      </w:r>
      <w:r w:rsidRPr="004D718E">
        <w:rPr>
          <w:rFonts w:hint="eastAsia"/>
          <w:sz w:val="24"/>
        </w:rPr>
        <w:t>经审核公示，确定最终名单，并报主管校领导审批。</w:t>
      </w:r>
    </w:p>
    <w:p w:rsidR="00645888" w:rsidRPr="004D718E" w:rsidRDefault="00645888" w:rsidP="00645888">
      <w:pPr>
        <w:spacing w:line="400" w:lineRule="exact"/>
        <w:ind w:firstLineChars="196" w:firstLine="472"/>
        <w:rPr>
          <w:rFonts w:hint="eastAsia"/>
          <w:b/>
          <w:bCs/>
          <w:sz w:val="24"/>
        </w:rPr>
      </w:pPr>
      <w:r>
        <w:rPr>
          <w:rFonts w:hint="eastAsia"/>
          <w:b/>
          <w:bCs/>
          <w:sz w:val="24"/>
        </w:rPr>
        <w:t>六、</w:t>
      </w:r>
      <w:r w:rsidRPr="004D718E">
        <w:rPr>
          <w:rFonts w:hint="eastAsia"/>
          <w:b/>
          <w:bCs/>
          <w:sz w:val="24"/>
        </w:rPr>
        <w:t>本办法由学生处负责解释。</w:t>
      </w:r>
    </w:p>
    <w:p w:rsidR="00645888" w:rsidRPr="004D718E" w:rsidRDefault="00645888" w:rsidP="00645888">
      <w:pPr>
        <w:spacing w:line="400" w:lineRule="exact"/>
        <w:ind w:firstLineChars="196" w:firstLine="472"/>
        <w:rPr>
          <w:rFonts w:hint="eastAsia"/>
          <w:sz w:val="24"/>
        </w:rPr>
      </w:pPr>
      <w:r w:rsidRPr="004D718E">
        <w:rPr>
          <w:rFonts w:ascii="宋体" w:hAnsi="宋体" w:hint="eastAsia"/>
          <w:b/>
          <w:sz w:val="24"/>
        </w:rPr>
        <w:t>七</w:t>
      </w:r>
      <w:r>
        <w:rPr>
          <w:rFonts w:ascii="宋体" w:hAnsi="宋体" w:hint="eastAsia"/>
          <w:b/>
          <w:sz w:val="24"/>
        </w:rPr>
        <w:t>、</w:t>
      </w:r>
      <w:r w:rsidRPr="004D718E">
        <w:rPr>
          <w:rFonts w:hint="eastAsia"/>
          <w:sz w:val="24"/>
        </w:rPr>
        <w:t>本细则自</w:t>
      </w:r>
      <w:r>
        <w:rPr>
          <w:rFonts w:hint="eastAsia"/>
          <w:sz w:val="24"/>
        </w:rPr>
        <w:t>颁布之日</w:t>
      </w:r>
      <w:r w:rsidRPr="004D718E">
        <w:rPr>
          <w:rFonts w:hint="eastAsia"/>
          <w:sz w:val="24"/>
        </w:rPr>
        <w:t>起施行。凡与本细则相抵触的条文，自实施之日起均</w:t>
      </w:r>
      <w:r w:rsidRPr="004D718E">
        <w:rPr>
          <w:rFonts w:hint="eastAsia"/>
          <w:sz w:val="24"/>
        </w:rPr>
        <w:lastRenderedPageBreak/>
        <w:t>以本细则为准。</w:t>
      </w:r>
      <w:r>
        <w:rPr>
          <w:rFonts w:hint="eastAsia"/>
          <w:sz w:val="24"/>
        </w:rPr>
        <w:t xml:space="preserve"> </w:t>
      </w:r>
    </w:p>
    <w:p w:rsidR="00645888" w:rsidRPr="004D718E" w:rsidRDefault="00645888" w:rsidP="00645888">
      <w:pPr>
        <w:ind w:firstLineChars="2950" w:firstLine="7080"/>
        <w:rPr>
          <w:rFonts w:hint="eastAsia"/>
          <w:sz w:val="24"/>
        </w:rPr>
      </w:pPr>
      <w:r w:rsidRPr="004D718E">
        <w:rPr>
          <w:rFonts w:hint="eastAsia"/>
          <w:sz w:val="24"/>
        </w:rPr>
        <w:t>学生处</w:t>
      </w:r>
    </w:p>
    <w:p w:rsidR="00213775" w:rsidRDefault="00213775">
      <w:bookmarkStart w:id="0" w:name="_GoBack"/>
      <w:bookmarkEnd w:id="0"/>
    </w:p>
    <w:sectPr w:rsidR="00213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88"/>
    <w:rsid w:val="00213775"/>
    <w:rsid w:val="00645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118</Words>
  <Characters>675</Characters>
  <Application>Microsoft Office Word</Application>
  <DocSecurity>0</DocSecurity>
  <Lines>5</Lines>
  <Paragraphs>1</Paragraphs>
  <ScaleCrop>false</ScaleCrop>
  <Company>Microsoft</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AE001</dc:creator>
  <cp:lastModifiedBy>AE001</cp:lastModifiedBy>
  <cp:revision>1</cp:revision>
  <dcterms:created xsi:type="dcterms:W3CDTF">2022-11-02T08:16:00Z</dcterms:created>
  <dcterms:modified xsi:type="dcterms:W3CDTF">2022-11-02T08:18:00Z</dcterms:modified>
</cp:coreProperties>
</file>